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D40BA1">
        <w:rPr>
          <w:rFonts w:ascii="Times New Roman" w:hAnsi="Times New Roman"/>
          <w:sz w:val="28"/>
          <w:szCs w:val="28"/>
        </w:rPr>
        <w:t>19</w:t>
      </w:r>
      <w:r w:rsidR="00D00C49">
        <w:rPr>
          <w:rFonts w:ascii="Times New Roman" w:hAnsi="Times New Roman"/>
          <w:sz w:val="28"/>
          <w:szCs w:val="28"/>
        </w:rPr>
        <w:t xml:space="preserve"> сентября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40BA1">
        <w:rPr>
          <w:rFonts w:ascii="Times New Roman" w:hAnsi="Times New Roman"/>
          <w:sz w:val="28"/>
          <w:szCs w:val="28"/>
        </w:rPr>
        <w:t>18</w:t>
      </w:r>
      <w:r w:rsidR="00D00C49">
        <w:rPr>
          <w:rFonts w:ascii="Times New Roman" w:hAnsi="Times New Roman"/>
          <w:sz w:val="28"/>
          <w:szCs w:val="28"/>
        </w:rPr>
        <w:t xml:space="preserve"> октября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40BA1">
        <w:rPr>
          <w:rFonts w:ascii="Times New Roman" w:hAnsi="Times New Roman"/>
          <w:sz w:val="28"/>
          <w:szCs w:val="28"/>
        </w:rPr>
        <w:t>829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A41DCC">
        <w:rPr>
          <w:rFonts w:ascii="Times New Roman" w:hAnsi="Times New Roman"/>
          <w:sz w:val="28"/>
          <w:szCs w:val="28"/>
        </w:rPr>
        <w:t xml:space="preserve">г. Опочка, ул. </w:t>
      </w:r>
      <w:r w:rsidR="00D40BA1">
        <w:rPr>
          <w:rFonts w:ascii="Times New Roman" w:hAnsi="Times New Roman"/>
          <w:sz w:val="28"/>
          <w:szCs w:val="28"/>
        </w:rPr>
        <w:t>Святотечь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6D33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4505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0BA1"/>
    <w:rsid w:val="00D44675"/>
    <w:rsid w:val="00D47DA3"/>
    <w:rsid w:val="00D5258C"/>
    <w:rsid w:val="00D5313C"/>
    <w:rsid w:val="00D719C1"/>
    <w:rsid w:val="00D724E2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217AD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13</cp:revision>
  <cp:lastPrinted>2025-09-19T06:28:00Z</cp:lastPrinted>
  <dcterms:created xsi:type="dcterms:W3CDTF">2025-03-11T10:59:00Z</dcterms:created>
  <dcterms:modified xsi:type="dcterms:W3CDTF">2025-09-19T06:43:00Z</dcterms:modified>
</cp:coreProperties>
</file>